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D86F" w14:textId="065DB117" w:rsidR="00B97675" w:rsidRPr="00492C4C" w:rsidRDefault="00B97675" w:rsidP="000D3175">
      <w:pPr>
        <w:spacing w:line="360" w:lineRule="auto"/>
        <w:rPr>
          <w:rFonts w:cstheme="minorHAnsi"/>
          <w:sz w:val="28"/>
          <w:szCs w:val="28"/>
        </w:rPr>
      </w:pPr>
      <w:r w:rsidRPr="00492C4C">
        <w:rPr>
          <w:rFonts w:cstheme="minorHAnsi"/>
          <w:sz w:val="28"/>
          <w:szCs w:val="28"/>
        </w:rPr>
        <w:t>Łask, dn</w:t>
      </w:r>
      <w:r w:rsidR="00332848" w:rsidRPr="00492C4C">
        <w:rPr>
          <w:rFonts w:cstheme="minorHAnsi"/>
          <w:sz w:val="28"/>
          <w:szCs w:val="28"/>
        </w:rPr>
        <w:t xml:space="preserve">. </w:t>
      </w:r>
      <w:r w:rsidR="008C1C11">
        <w:rPr>
          <w:rFonts w:cstheme="minorHAnsi"/>
          <w:sz w:val="28"/>
          <w:szCs w:val="28"/>
        </w:rPr>
        <w:t>25</w:t>
      </w:r>
      <w:r w:rsidR="00DC67B2" w:rsidRPr="00492C4C">
        <w:rPr>
          <w:rFonts w:cstheme="minorHAnsi"/>
          <w:sz w:val="28"/>
          <w:szCs w:val="28"/>
        </w:rPr>
        <w:t>.</w:t>
      </w:r>
      <w:r w:rsidR="007633BB">
        <w:rPr>
          <w:rFonts w:cstheme="minorHAnsi"/>
          <w:sz w:val="28"/>
          <w:szCs w:val="28"/>
        </w:rPr>
        <w:t>1</w:t>
      </w:r>
      <w:r w:rsidR="008C1C11">
        <w:rPr>
          <w:rFonts w:cstheme="minorHAnsi"/>
          <w:sz w:val="28"/>
          <w:szCs w:val="28"/>
        </w:rPr>
        <w:t>1</w:t>
      </w:r>
      <w:r w:rsidR="00DC67B2" w:rsidRPr="00492C4C">
        <w:rPr>
          <w:rFonts w:cstheme="minorHAnsi"/>
          <w:sz w:val="28"/>
          <w:szCs w:val="28"/>
        </w:rPr>
        <w:t>.202</w:t>
      </w:r>
      <w:r w:rsidR="00492C4C">
        <w:rPr>
          <w:rFonts w:cstheme="minorHAnsi"/>
          <w:sz w:val="28"/>
          <w:szCs w:val="28"/>
        </w:rPr>
        <w:t>5</w:t>
      </w:r>
      <w:r w:rsidR="00DC67B2" w:rsidRPr="00492C4C">
        <w:rPr>
          <w:rFonts w:cstheme="minorHAnsi"/>
          <w:sz w:val="28"/>
          <w:szCs w:val="28"/>
        </w:rPr>
        <w:t>r.</w:t>
      </w:r>
    </w:p>
    <w:p w14:paraId="5AE4D97A" w14:textId="217CDDE1" w:rsidR="00F76B58" w:rsidRPr="007633BB" w:rsidRDefault="00F76B58" w:rsidP="000D3175">
      <w:pPr>
        <w:pStyle w:val="Nagwek1"/>
        <w:spacing w:line="360" w:lineRule="auto"/>
        <w:rPr>
          <w:rFonts w:asciiTheme="minorHAnsi" w:hAnsiTheme="minorHAnsi" w:cstheme="minorHAnsi"/>
          <w:color w:val="auto"/>
        </w:rPr>
      </w:pPr>
      <w:r w:rsidRPr="007633BB">
        <w:rPr>
          <w:rFonts w:asciiTheme="minorHAnsi" w:hAnsiTheme="minorHAnsi" w:cstheme="minorHAnsi"/>
          <w:color w:val="auto"/>
        </w:rPr>
        <w:t>Zawiadomienie o wyborze najkorzystniejszej oferty dotyczące Zapytania ofertowego :</w:t>
      </w:r>
      <w:bookmarkStart w:id="0" w:name="_Hlk140561566"/>
      <w:r w:rsidRPr="007633BB">
        <w:rPr>
          <w:rFonts w:asciiTheme="minorHAnsi" w:hAnsiTheme="minorHAnsi" w:cstheme="minorHAnsi"/>
          <w:color w:val="auto"/>
        </w:rPr>
        <w:t>„</w:t>
      </w:r>
      <w:r w:rsidR="008C1C11" w:rsidRPr="008C1C11">
        <w:rPr>
          <w:rFonts w:asciiTheme="minorHAnsi" w:hAnsiTheme="minorHAnsi" w:cstheme="minorHAnsi"/>
          <w:color w:val="auto"/>
        </w:rPr>
        <w:t>Wymiana instalacji elektrycznej w pomieszczeniach Specjalnego Ośrodka Szkolno Wychowawczego im. Prymasa Jana Łaskiego w Łasku</w:t>
      </w:r>
      <w:r w:rsidRPr="007633BB">
        <w:rPr>
          <w:rFonts w:asciiTheme="minorHAnsi" w:hAnsiTheme="minorHAnsi" w:cstheme="minorHAnsi"/>
          <w:color w:val="auto"/>
        </w:rPr>
        <w:t>”</w:t>
      </w:r>
      <w:bookmarkEnd w:id="0"/>
    </w:p>
    <w:p w14:paraId="18780759" w14:textId="6135C73D" w:rsidR="00F76B58" w:rsidRPr="007633BB" w:rsidRDefault="00F76B58" w:rsidP="000D3175">
      <w:pPr>
        <w:pStyle w:val="Nagwek2"/>
        <w:spacing w:line="360" w:lineRule="auto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7633BB">
        <w:rPr>
          <w:rFonts w:asciiTheme="minorHAnsi" w:hAnsiTheme="minorHAnsi" w:cstheme="minorHAnsi"/>
          <w:color w:val="auto"/>
          <w:sz w:val="28"/>
          <w:szCs w:val="28"/>
        </w:rPr>
        <w:t xml:space="preserve">Nr postępowania: </w:t>
      </w:r>
      <w:r w:rsidRPr="007633BB">
        <w:rPr>
          <w:rFonts w:asciiTheme="minorHAnsi" w:eastAsia="Calibri" w:hAnsiTheme="minorHAnsi" w:cstheme="minorHAnsi"/>
          <w:color w:val="auto"/>
          <w:sz w:val="28"/>
          <w:szCs w:val="28"/>
        </w:rPr>
        <w:t> </w:t>
      </w:r>
      <w:bookmarkStart w:id="1" w:name="_Hlk140560483"/>
      <w:bookmarkStart w:id="2" w:name="_Hlk168918155"/>
      <w:r w:rsidRPr="007633BB">
        <w:rPr>
          <w:rFonts w:asciiTheme="minorHAnsi" w:eastAsia="Calibri" w:hAnsiTheme="minorHAnsi" w:cstheme="minorHAnsi"/>
          <w:color w:val="auto"/>
          <w:sz w:val="28"/>
          <w:szCs w:val="28"/>
        </w:rPr>
        <w:t>SOSW.26.</w:t>
      </w:r>
      <w:r w:rsidR="008C1C11">
        <w:rPr>
          <w:rFonts w:asciiTheme="minorHAnsi" w:eastAsia="Calibri" w:hAnsiTheme="minorHAnsi" w:cstheme="minorHAnsi"/>
          <w:color w:val="auto"/>
          <w:sz w:val="28"/>
          <w:szCs w:val="28"/>
        </w:rPr>
        <w:t>3</w:t>
      </w:r>
      <w:r w:rsidRPr="007633BB">
        <w:rPr>
          <w:rFonts w:asciiTheme="minorHAnsi" w:eastAsia="Calibri" w:hAnsiTheme="minorHAnsi" w:cstheme="minorHAnsi"/>
          <w:color w:val="auto"/>
          <w:sz w:val="28"/>
          <w:szCs w:val="28"/>
        </w:rPr>
        <w:t>.202</w:t>
      </w:r>
      <w:bookmarkEnd w:id="1"/>
      <w:bookmarkEnd w:id="2"/>
      <w:r w:rsidR="00492C4C" w:rsidRPr="007633BB">
        <w:rPr>
          <w:rFonts w:asciiTheme="minorHAnsi" w:eastAsia="Calibri" w:hAnsiTheme="minorHAnsi" w:cstheme="minorHAnsi"/>
          <w:color w:val="auto"/>
          <w:sz w:val="28"/>
          <w:szCs w:val="28"/>
        </w:rPr>
        <w:t>5</w:t>
      </w:r>
    </w:p>
    <w:p w14:paraId="5B65E012" w14:textId="5CF00C54" w:rsidR="00492C4C" w:rsidRDefault="00492C4C" w:rsidP="000D3175">
      <w:pPr>
        <w:spacing w:line="360" w:lineRule="auto"/>
        <w:rPr>
          <w:rFonts w:cstheme="minorHAnsi"/>
          <w:sz w:val="24"/>
          <w:szCs w:val="24"/>
        </w:rPr>
      </w:pPr>
      <w:r w:rsidRPr="00492C4C">
        <w:rPr>
          <w:rFonts w:cstheme="minorHAnsi"/>
          <w:sz w:val="24"/>
          <w:szCs w:val="24"/>
        </w:rPr>
        <w:t>Na powyższe zapytanie ofertowe wpłynęł</w:t>
      </w:r>
      <w:r w:rsidR="00F34941">
        <w:rPr>
          <w:rFonts w:cstheme="minorHAnsi"/>
          <w:sz w:val="24"/>
          <w:szCs w:val="24"/>
        </w:rPr>
        <w:t>y cztery</w:t>
      </w:r>
      <w:r w:rsidRPr="00492C4C">
        <w:rPr>
          <w:rFonts w:cstheme="minorHAnsi"/>
          <w:sz w:val="24"/>
          <w:szCs w:val="24"/>
        </w:rPr>
        <w:t xml:space="preserve"> oferty</w:t>
      </w:r>
      <w:r>
        <w:rPr>
          <w:rFonts w:cstheme="minorHAnsi"/>
          <w:sz w:val="24"/>
          <w:szCs w:val="24"/>
        </w:rPr>
        <w:t>:</w:t>
      </w:r>
    </w:p>
    <w:p w14:paraId="697127BF" w14:textId="51ABB2FE" w:rsidR="00492C4C" w:rsidRPr="00492C4C" w:rsidRDefault="00492C4C" w:rsidP="000D3175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492C4C">
        <w:rPr>
          <w:rFonts w:cstheme="minorHAnsi"/>
          <w:sz w:val="24"/>
          <w:szCs w:val="24"/>
        </w:rPr>
        <w:t xml:space="preserve">Firma BUD-BAR, 98-100 Łask, Ul. Broniewskiego 8. Na kwotę </w:t>
      </w:r>
      <w:r w:rsidR="00D334A8">
        <w:rPr>
          <w:rFonts w:cstheme="minorHAnsi"/>
          <w:sz w:val="24"/>
          <w:szCs w:val="24"/>
        </w:rPr>
        <w:t>126</w:t>
      </w:r>
      <w:r w:rsidRPr="00492C4C">
        <w:rPr>
          <w:rFonts w:cstheme="minorHAnsi"/>
          <w:sz w:val="24"/>
          <w:szCs w:val="24"/>
        </w:rPr>
        <w:t xml:space="preserve"> 000,00 zł </w:t>
      </w:r>
      <w:r w:rsidR="00D334A8">
        <w:rPr>
          <w:rFonts w:cstheme="minorHAnsi"/>
          <w:sz w:val="24"/>
          <w:szCs w:val="24"/>
        </w:rPr>
        <w:t>N</w:t>
      </w:r>
      <w:r w:rsidRPr="00492C4C">
        <w:rPr>
          <w:rFonts w:cstheme="minorHAnsi"/>
          <w:sz w:val="24"/>
          <w:szCs w:val="24"/>
        </w:rPr>
        <w:t>etto</w:t>
      </w:r>
      <w:r w:rsidR="00A17EA4">
        <w:rPr>
          <w:rFonts w:cstheme="minorHAnsi"/>
          <w:sz w:val="24"/>
          <w:szCs w:val="24"/>
        </w:rPr>
        <w:t>.</w:t>
      </w:r>
    </w:p>
    <w:p w14:paraId="3D0B153C" w14:textId="1A4CE2BD" w:rsidR="00492C4C" w:rsidRDefault="00492C4C" w:rsidP="000D3175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492C4C">
        <w:rPr>
          <w:rFonts w:cstheme="minorHAnsi"/>
          <w:sz w:val="24"/>
          <w:szCs w:val="24"/>
        </w:rPr>
        <w:t xml:space="preserve">Firma </w:t>
      </w:r>
      <w:r w:rsidR="00D334A8">
        <w:rPr>
          <w:rFonts w:cstheme="minorHAnsi"/>
          <w:sz w:val="24"/>
          <w:szCs w:val="24"/>
        </w:rPr>
        <w:t xml:space="preserve">– Kompleksowe Usługi Remontowo – Budowlane Piotr </w:t>
      </w:r>
      <w:proofErr w:type="spellStart"/>
      <w:r w:rsidR="00D334A8">
        <w:rPr>
          <w:rFonts w:cstheme="minorHAnsi"/>
          <w:sz w:val="24"/>
          <w:szCs w:val="24"/>
        </w:rPr>
        <w:t>Grószczyński</w:t>
      </w:r>
      <w:proofErr w:type="spellEnd"/>
      <w:r w:rsidRPr="00492C4C">
        <w:rPr>
          <w:rFonts w:cstheme="minorHAnsi"/>
          <w:sz w:val="24"/>
          <w:szCs w:val="24"/>
        </w:rPr>
        <w:t>, 98-</w:t>
      </w:r>
      <w:r w:rsidR="007633BB">
        <w:rPr>
          <w:rFonts w:cstheme="minorHAnsi"/>
          <w:sz w:val="24"/>
          <w:szCs w:val="24"/>
        </w:rPr>
        <w:t>10</w:t>
      </w:r>
      <w:r w:rsidR="00D334A8">
        <w:rPr>
          <w:rFonts w:cstheme="minorHAnsi"/>
          <w:sz w:val="24"/>
          <w:szCs w:val="24"/>
        </w:rPr>
        <w:t>5</w:t>
      </w:r>
      <w:r w:rsidRPr="00492C4C">
        <w:rPr>
          <w:rFonts w:cstheme="minorHAnsi"/>
          <w:sz w:val="24"/>
          <w:szCs w:val="24"/>
        </w:rPr>
        <w:t xml:space="preserve"> </w:t>
      </w:r>
      <w:r w:rsidR="00D334A8">
        <w:rPr>
          <w:rFonts w:cstheme="minorHAnsi"/>
          <w:sz w:val="24"/>
          <w:szCs w:val="24"/>
        </w:rPr>
        <w:t>Wodzierady</w:t>
      </w:r>
      <w:r w:rsidRPr="00492C4C">
        <w:rPr>
          <w:rFonts w:cstheme="minorHAnsi"/>
          <w:sz w:val="24"/>
          <w:szCs w:val="24"/>
        </w:rPr>
        <w:t>,</w:t>
      </w:r>
      <w:r w:rsidR="007633BB">
        <w:rPr>
          <w:rFonts w:cstheme="minorHAnsi"/>
          <w:sz w:val="24"/>
          <w:szCs w:val="24"/>
        </w:rPr>
        <w:t xml:space="preserve"> </w:t>
      </w:r>
      <w:r w:rsidRPr="00492C4C">
        <w:rPr>
          <w:rFonts w:cstheme="minorHAnsi"/>
          <w:sz w:val="24"/>
          <w:szCs w:val="24"/>
        </w:rPr>
        <w:t xml:space="preserve">Na kwotę </w:t>
      </w:r>
      <w:r w:rsidR="00D334A8">
        <w:rPr>
          <w:rFonts w:cstheme="minorHAnsi"/>
          <w:sz w:val="24"/>
          <w:szCs w:val="24"/>
        </w:rPr>
        <w:t>128 500</w:t>
      </w:r>
      <w:r w:rsidRPr="00492C4C">
        <w:rPr>
          <w:rFonts w:cstheme="minorHAnsi"/>
          <w:sz w:val="24"/>
          <w:szCs w:val="24"/>
        </w:rPr>
        <w:t>,00zł netto.</w:t>
      </w:r>
    </w:p>
    <w:p w14:paraId="38075DF9" w14:textId="60B66E20" w:rsidR="008C1C11" w:rsidRDefault="00D334A8" w:rsidP="000D3175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 „BUDMAR”</w:t>
      </w:r>
      <w:r w:rsidR="00A17EA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98-17 Widawa, Kocina 14A</w:t>
      </w:r>
      <w:r w:rsidR="00A17EA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Na kwotę 130 000,00 zł Netto</w:t>
      </w:r>
      <w:r w:rsidR="00A17EA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32E920D0" w14:textId="6B2AA762" w:rsidR="008C1C11" w:rsidRPr="008C1C11" w:rsidRDefault="008C1C11" w:rsidP="000D317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Jedna z ofert została odrzucona z powodu rażąco niskiej ceny.</w:t>
      </w:r>
    </w:p>
    <w:p w14:paraId="03B1A220" w14:textId="352DB310" w:rsidR="00BF08AE" w:rsidRDefault="00BF08AE" w:rsidP="000D3175">
      <w:pPr>
        <w:spacing w:line="360" w:lineRule="auto"/>
        <w:rPr>
          <w:rFonts w:cstheme="minorHAnsi"/>
          <w:sz w:val="24"/>
          <w:szCs w:val="24"/>
        </w:rPr>
      </w:pPr>
      <w:r w:rsidRPr="00492C4C">
        <w:rPr>
          <w:rFonts w:cstheme="minorHAnsi"/>
          <w:sz w:val="24"/>
          <w:szCs w:val="24"/>
        </w:rPr>
        <w:t>Zamówienia udziela się wykonawcy</w:t>
      </w:r>
      <w:r w:rsidR="00A17EA4">
        <w:rPr>
          <w:rFonts w:cstheme="minorHAnsi"/>
          <w:sz w:val="24"/>
          <w:szCs w:val="24"/>
        </w:rPr>
        <w:t xml:space="preserve"> - </w:t>
      </w:r>
      <w:r w:rsidR="00F76B58" w:rsidRPr="00492C4C">
        <w:rPr>
          <w:rFonts w:cstheme="minorHAnsi"/>
          <w:sz w:val="24"/>
          <w:szCs w:val="24"/>
        </w:rPr>
        <w:t xml:space="preserve">Firma BUD-BAR, </w:t>
      </w:r>
      <w:r w:rsidR="006E2E7F" w:rsidRPr="00492C4C">
        <w:rPr>
          <w:rFonts w:cstheme="minorHAnsi"/>
          <w:sz w:val="24"/>
          <w:szCs w:val="24"/>
        </w:rPr>
        <w:t>98-100 Łask, Ul.</w:t>
      </w:r>
      <w:r w:rsidR="00A17EA4">
        <w:rPr>
          <w:rFonts w:cstheme="minorHAnsi"/>
          <w:sz w:val="24"/>
          <w:szCs w:val="24"/>
        </w:rPr>
        <w:t xml:space="preserve"> </w:t>
      </w:r>
      <w:r w:rsidR="006E2E7F" w:rsidRPr="00492C4C">
        <w:rPr>
          <w:rFonts w:cstheme="minorHAnsi"/>
          <w:sz w:val="24"/>
          <w:szCs w:val="24"/>
        </w:rPr>
        <w:t>Broniewskiego 8</w:t>
      </w:r>
      <w:r w:rsidR="00F76B58" w:rsidRPr="00492C4C">
        <w:rPr>
          <w:rFonts w:cstheme="minorHAnsi"/>
          <w:sz w:val="24"/>
          <w:szCs w:val="24"/>
        </w:rPr>
        <w:t xml:space="preserve">. </w:t>
      </w:r>
    </w:p>
    <w:p w14:paraId="7CD639B9" w14:textId="1EA8171F" w:rsidR="009F4A3F" w:rsidRPr="00492C4C" w:rsidRDefault="009F4A3F" w:rsidP="000D3175">
      <w:pPr>
        <w:spacing w:line="360" w:lineRule="auto"/>
        <w:rPr>
          <w:rFonts w:cstheme="minorHAnsi"/>
          <w:sz w:val="24"/>
          <w:szCs w:val="24"/>
        </w:rPr>
      </w:pPr>
      <w:r w:rsidRPr="00492C4C">
        <w:rPr>
          <w:rFonts w:cstheme="minorHAnsi"/>
          <w:sz w:val="24"/>
          <w:szCs w:val="24"/>
        </w:rPr>
        <w:t>Zatwierdził</w:t>
      </w:r>
    </w:p>
    <w:p w14:paraId="4DE84E88" w14:textId="0A660D8E" w:rsidR="009240BE" w:rsidRPr="00492C4C" w:rsidRDefault="00DD42FA" w:rsidP="000D317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Wiced</w:t>
      </w:r>
      <w:r w:rsidR="00332848" w:rsidRPr="00492C4C">
        <w:rPr>
          <w:rFonts w:cstheme="minorHAnsi"/>
          <w:sz w:val="24"/>
          <w:szCs w:val="24"/>
        </w:rPr>
        <w:t>yrektor Ośrodka</w:t>
      </w:r>
    </w:p>
    <w:p w14:paraId="3C21EDE6" w14:textId="105DCFF1" w:rsidR="00332848" w:rsidRPr="00492C4C" w:rsidRDefault="00DD42FA" w:rsidP="000D317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Aneta Drewnowska</w:t>
      </w:r>
    </w:p>
    <w:sectPr w:rsidR="00332848" w:rsidRPr="00492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4079F"/>
    <w:multiLevelType w:val="hybridMultilevel"/>
    <w:tmpl w:val="9266B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95B2E"/>
    <w:multiLevelType w:val="hybridMultilevel"/>
    <w:tmpl w:val="85186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93628"/>
    <w:multiLevelType w:val="hybridMultilevel"/>
    <w:tmpl w:val="617E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B243B"/>
    <w:multiLevelType w:val="hybridMultilevel"/>
    <w:tmpl w:val="2ED04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721799">
    <w:abstractNumId w:val="2"/>
  </w:num>
  <w:num w:numId="2" w16cid:durableId="930623906">
    <w:abstractNumId w:val="0"/>
  </w:num>
  <w:num w:numId="3" w16cid:durableId="1318800694">
    <w:abstractNumId w:val="1"/>
  </w:num>
  <w:num w:numId="4" w16cid:durableId="1048189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75"/>
    <w:rsid w:val="0001002C"/>
    <w:rsid w:val="0001346A"/>
    <w:rsid w:val="00092CFF"/>
    <w:rsid w:val="000C3E02"/>
    <w:rsid w:val="000D3175"/>
    <w:rsid w:val="00135080"/>
    <w:rsid w:val="001356ED"/>
    <w:rsid w:val="00275E63"/>
    <w:rsid w:val="002D569A"/>
    <w:rsid w:val="00332848"/>
    <w:rsid w:val="003F7AAE"/>
    <w:rsid w:val="00455AC2"/>
    <w:rsid w:val="00492C4C"/>
    <w:rsid w:val="004F328C"/>
    <w:rsid w:val="005B7FF5"/>
    <w:rsid w:val="005D3C56"/>
    <w:rsid w:val="00621878"/>
    <w:rsid w:val="006A3AF9"/>
    <w:rsid w:val="006E2E7F"/>
    <w:rsid w:val="007544A1"/>
    <w:rsid w:val="007633BB"/>
    <w:rsid w:val="00777303"/>
    <w:rsid w:val="007C6B37"/>
    <w:rsid w:val="007D5F90"/>
    <w:rsid w:val="007D75FD"/>
    <w:rsid w:val="008677E1"/>
    <w:rsid w:val="008C1C11"/>
    <w:rsid w:val="009014C5"/>
    <w:rsid w:val="009240BE"/>
    <w:rsid w:val="009249AA"/>
    <w:rsid w:val="00945C13"/>
    <w:rsid w:val="00974EA5"/>
    <w:rsid w:val="009F4A3F"/>
    <w:rsid w:val="00A17EA4"/>
    <w:rsid w:val="00A2254A"/>
    <w:rsid w:val="00AB7917"/>
    <w:rsid w:val="00B857F4"/>
    <w:rsid w:val="00B97675"/>
    <w:rsid w:val="00BF08AE"/>
    <w:rsid w:val="00CC6A87"/>
    <w:rsid w:val="00CD6D9C"/>
    <w:rsid w:val="00CE670E"/>
    <w:rsid w:val="00D23B52"/>
    <w:rsid w:val="00D334A8"/>
    <w:rsid w:val="00D4288D"/>
    <w:rsid w:val="00D47554"/>
    <w:rsid w:val="00DB2C98"/>
    <w:rsid w:val="00DC67B2"/>
    <w:rsid w:val="00DD42FA"/>
    <w:rsid w:val="00E036CB"/>
    <w:rsid w:val="00E05435"/>
    <w:rsid w:val="00EB198E"/>
    <w:rsid w:val="00F34941"/>
    <w:rsid w:val="00F76B58"/>
    <w:rsid w:val="00FC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87E9"/>
  <w15:chartTrackingRefBased/>
  <w15:docId w15:val="{CD22143E-1DFE-445A-9403-4BF0552F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4A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6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976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9240BE"/>
  </w:style>
  <w:style w:type="paragraph" w:styleId="Akapitzlist">
    <w:name w:val="List Paragraph"/>
    <w:basedOn w:val="Normalny"/>
    <w:uiPriority w:val="34"/>
    <w:qFormat/>
    <w:rsid w:val="00924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F4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F76B58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F76B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KierownikGospodarczy</cp:lastModifiedBy>
  <cp:revision>8</cp:revision>
  <cp:lastPrinted>2025-11-25T09:09:00Z</cp:lastPrinted>
  <dcterms:created xsi:type="dcterms:W3CDTF">2025-11-24T14:15:00Z</dcterms:created>
  <dcterms:modified xsi:type="dcterms:W3CDTF">2025-11-25T14:29:00Z</dcterms:modified>
</cp:coreProperties>
</file>