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D86F" w14:textId="09F1CB4A" w:rsidR="00B97675" w:rsidRPr="00492C4C" w:rsidRDefault="00B97675" w:rsidP="00974EA5">
      <w:pPr>
        <w:spacing w:line="360" w:lineRule="auto"/>
        <w:rPr>
          <w:rFonts w:cstheme="minorHAnsi"/>
          <w:sz w:val="28"/>
          <w:szCs w:val="28"/>
        </w:rPr>
      </w:pPr>
      <w:r w:rsidRPr="00492C4C">
        <w:rPr>
          <w:rFonts w:cstheme="minorHAnsi"/>
          <w:sz w:val="28"/>
          <w:szCs w:val="28"/>
        </w:rPr>
        <w:t>Łask, dn</w:t>
      </w:r>
      <w:r w:rsidR="00332848" w:rsidRPr="00492C4C">
        <w:rPr>
          <w:rFonts w:cstheme="minorHAnsi"/>
          <w:sz w:val="28"/>
          <w:szCs w:val="28"/>
        </w:rPr>
        <w:t xml:space="preserve">. </w:t>
      </w:r>
      <w:r w:rsidR="00492C4C">
        <w:rPr>
          <w:rFonts w:cstheme="minorHAnsi"/>
          <w:sz w:val="28"/>
          <w:szCs w:val="28"/>
        </w:rPr>
        <w:t>16</w:t>
      </w:r>
      <w:r w:rsidR="00DC67B2" w:rsidRPr="00492C4C">
        <w:rPr>
          <w:rFonts w:cstheme="minorHAnsi"/>
          <w:sz w:val="28"/>
          <w:szCs w:val="28"/>
        </w:rPr>
        <w:t>.</w:t>
      </w:r>
      <w:r w:rsidR="00492C4C">
        <w:rPr>
          <w:rFonts w:cstheme="minorHAnsi"/>
          <w:sz w:val="28"/>
          <w:szCs w:val="28"/>
        </w:rPr>
        <w:t>06</w:t>
      </w:r>
      <w:r w:rsidR="00DC67B2" w:rsidRPr="00492C4C">
        <w:rPr>
          <w:rFonts w:cstheme="minorHAnsi"/>
          <w:sz w:val="28"/>
          <w:szCs w:val="28"/>
        </w:rPr>
        <w:t>.202</w:t>
      </w:r>
      <w:r w:rsidR="00492C4C">
        <w:rPr>
          <w:rFonts w:cstheme="minorHAnsi"/>
          <w:sz w:val="28"/>
          <w:szCs w:val="28"/>
        </w:rPr>
        <w:t>5</w:t>
      </w:r>
      <w:r w:rsidR="00DC67B2" w:rsidRPr="00492C4C">
        <w:rPr>
          <w:rFonts w:cstheme="minorHAnsi"/>
          <w:sz w:val="28"/>
          <w:szCs w:val="28"/>
        </w:rPr>
        <w:t>r.</w:t>
      </w:r>
    </w:p>
    <w:p w14:paraId="5AE4D97A" w14:textId="4A93B16F" w:rsidR="00F76B58" w:rsidRPr="0001002C" w:rsidRDefault="00F76B58" w:rsidP="00974EA5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01002C">
        <w:rPr>
          <w:rFonts w:asciiTheme="minorHAnsi" w:hAnsiTheme="minorHAnsi" w:cstheme="minorHAnsi"/>
          <w:b/>
          <w:bCs/>
          <w:color w:val="auto"/>
        </w:rPr>
        <w:t>Zawiadomienie o wyborze najkorzystniejszej oferty dotyczące Zapytania ofertowego :</w:t>
      </w:r>
      <w:bookmarkStart w:id="0" w:name="_Hlk140561566"/>
      <w:r w:rsidRPr="0001002C">
        <w:rPr>
          <w:rFonts w:asciiTheme="minorHAnsi" w:hAnsiTheme="minorHAnsi" w:cstheme="minorHAnsi"/>
          <w:b/>
          <w:bCs/>
          <w:color w:val="auto"/>
        </w:rPr>
        <w:t>„Remont łazienk</w:t>
      </w:r>
      <w:r w:rsidR="00492C4C" w:rsidRPr="0001002C">
        <w:rPr>
          <w:rFonts w:asciiTheme="minorHAnsi" w:hAnsiTheme="minorHAnsi" w:cstheme="minorHAnsi"/>
          <w:b/>
          <w:bCs/>
          <w:color w:val="auto"/>
        </w:rPr>
        <w:t>i</w:t>
      </w:r>
      <w:r w:rsidRPr="0001002C">
        <w:rPr>
          <w:rFonts w:asciiTheme="minorHAnsi" w:hAnsiTheme="minorHAnsi" w:cstheme="minorHAnsi"/>
          <w:b/>
          <w:bCs/>
          <w:color w:val="auto"/>
        </w:rPr>
        <w:t xml:space="preserve"> Specjalnego ośrodka Szkolno Wychowawczego im. Prymasa Jana Łaskiego w Łasku ” </w:t>
      </w:r>
      <w:bookmarkEnd w:id="0"/>
    </w:p>
    <w:p w14:paraId="18780759" w14:textId="38691B9B" w:rsidR="00F76B58" w:rsidRPr="00777303" w:rsidRDefault="00F76B58" w:rsidP="00492C4C">
      <w:pPr>
        <w:pStyle w:val="Nagwek2"/>
        <w:spacing w:line="360" w:lineRule="auto"/>
        <w:rPr>
          <w:rFonts w:asciiTheme="minorHAnsi" w:eastAsia="Calibri" w:hAnsiTheme="minorHAnsi" w:cstheme="minorHAnsi"/>
          <w:b/>
          <w:bCs/>
          <w:color w:val="auto"/>
          <w:sz w:val="28"/>
          <w:szCs w:val="28"/>
        </w:rPr>
      </w:pPr>
      <w:r w:rsidRPr="0077730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Nr postępowania: </w:t>
      </w:r>
      <w:r w:rsidRPr="00777303">
        <w:rPr>
          <w:rFonts w:asciiTheme="minorHAnsi" w:eastAsia="Calibri" w:hAnsiTheme="minorHAnsi" w:cstheme="minorHAnsi"/>
          <w:b/>
          <w:bCs/>
          <w:color w:val="auto"/>
          <w:sz w:val="28"/>
          <w:szCs w:val="28"/>
        </w:rPr>
        <w:t> </w:t>
      </w:r>
      <w:bookmarkStart w:id="1" w:name="_Hlk140560483"/>
      <w:bookmarkStart w:id="2" w:name="_Hlk168918155"/>
      <w:r w:rsidRPr="00777303">
        <w:rPr>
          <w:rFonts w:asciiTheme="minorHAnsi" w:eastAsia="Calibri" w:hAnsiTheme="minorHAnsi" w:cstheme="minorHAnsi"/>
          <w:b/>
          <w:bCs/>
          <w:color w:val="auto"/>
          <w:sz w:val="28"/>
          <w:szCs w:val="28"/>
        </w:rPr>
        <w:t>SOSW.26.</w:t>
      </w:r>
      <w:r w:rsidR="00492C4C" w:rsidRPr="00777303">
        <w:rPr>
          <w:rFonts w:asciiTheme="minorHAnsi" w:eastAsia="Calibri" w:hAnsiTheme="minorHAnsi" w:cstheme="minorHAnsi"/>
          <w:b/>
          <w:bCs/>
          <w:color w:val="auto"/>
          <w:sz w:val="28"/>
          <w:szCs w:val="28"/>
        </w:rPr>
        <w:t>1</w:t>
      </w:r>
      <w:r w:rsidRPr="00777303">
        <w:rPr>
          <w:rFonts w:asciiTheme="minorHAnsi" w:eastAsia="Calibri" w:hAnsiTheme="minorHAnsi" w:cstheme="minorHAnsi"/>
          <w:b/>
          <w:bCs/>
          <w:color w:val="auto"/>
          <w:sz w:val="28"/>
          <w:szCs w:val="28"/>
        </w:rPr>
        <w:t>.202</w:t>
      </w:r>
      <w:bookmarkEnd w:id="1"/>
      <w:bookmarkEnd w:id="2"/>
      <w:r w:rsidR="00492C4C" w:rsidRPr="00777303">
        <w:rPr>
          <w:rFonts w:asciiTheme="minorHAnsi" w:eastAsia="Calibri" w:hAnsiTheme="minorHAnsi" w:cstheme="minorHAnsi"/>
          <w:b/>
          <w:bCs/>
          <w:color w:val="auto"/>
          <w:sz w:val="28"/>
          <w:szCs w:val="28"/>
        </w:rPr>
        <w:t>5</w:t>
      </w:r>
    </w:p>
    <w:p w14:paraId="5B65E012" w14:textId="474E2A47" w:rsidR="00492C4C" w:rsidRDefault="00492C4C" w:rsidP="00492C4C">
      <w:pPr>
        <w:spacing w:line="360" w:lineRule="auto"/>
        <w:rPr>
          <w:rFonts w:cstheme="minorHAnsi"/>
          <w:sz w:val="24"/>
          <w:szCs w:val="24"/>
        </w:rPr>
      </w:pPr>
      <w:r w:rsidRPr="00492C4C">
        <w:rPr>
          <w:rFonts w:cstheme="minorHAnsi"/>
          <w:sz w:val="24"/>
          <w:szCs w:val="24"/>
        </w:rPr>
        <w:t>Na powyższe zapytanie ofertowe wpłynęły dwie oferty</w:t>
      </w:r>
      <w:r>
        <w:rPr>
          <w:rFonts w:cstheme="minorHAnsi"/>
          <w:sz w:val="24"/>
          <w:szCs w:val="24"/>
        </w:rPr>
        <w:t>:</w:t>
      </w:r>
    </w:p>
    <w:p w14:paraId="697127BF" w14:textId="40692C63" w:rsidR="00492C4C" w:rsidRPr="00492C4C" w:rsidRDefault="00492C4C" w:rsidP="00492C4C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92C4C">
        <w:rPr>
          <w:rFonts w:cstheme="minorHAnsi"/>
          <w:sz w:val="24"/>
          <w:szCs w:val="24"/>
        </w:rPr>
        <w:t>Firma BUD-BAR, 98-100 Łask, Ul. Broniewskiego 8. Na kwotę 125 000,00 zł netto</w:t>
      </w:r>
    </w:p>
    <w:p w14:paraId="3D0B153C" w14:textId="0FC72115" w:rsidR="00492C4C" w:rsidRPr="00492C4C" w:rsidRDefault="00492C4C" w:rsidP="00492C4C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92C4C">
        <w:rPr>
          <w:rFonts w:cstheme="minorHAnsi"/>
          <w:sz w:val="24"/>
          <w:szCs w:val="24"/>
        </w:rPr>
        <w:t>Firma ENERGYTECH, 98-220 Zduńska Wola, Ul. Główna 8. Na kwotę 129 000,00zł netto.</w:t>
      </w:r>
    </w:p>
    <w:p w14:paraId="78ECE188" w14:textId="593715F2" w:rsidR="00F76B58" w:rsidRPr="00492C4C" w:rsidRDefault="00BF08AE" w:rsidP="00492C4C">
      <w:pPr>
        <w:spacing w:line="360" w:lineRule="auto"/>
        <w:rPr>
          <w:rFonts w:cstheme="minorHAnsi"/>
          <w:sz w:val="24"/>
          <w:szCs w:val="24"/>
        </w:rPr>
      </w:pPr>
      <w:r w:rsidRPr="00492C4C">
        <w:rPr>
          <w:rFonts w:cstheme="minorHAnsi"/>
          <w:sz w:val="24"/>
          <w:szCs w:val="24"/>
        </w:rPr>
        <w:t xml:space="preserve">Zamówienia udziela się wykonawcy </w:t>
      </w:r>
    </w:p>
    <w:p w14:paraId="03B1A220" w14:textId="2F71B947" w:rsidR="00BF08AE" w:rsidRDefault="00F76B58" w:rsidP="00492C4C">
      <w:pPr>
        <w:spacing w:line="360" w:lineRule="auto"/>
        <w:rPr>
          <w:rFonts w:cstheme="minorHAnsi"/>
          <w:sz w:val="24"/>
          <w:szCs w:val="24"/>
        </w:rPr>
      </w:pPr>
      <w:r w:rsidRPr="00492C4C">
        <w:rPr>
          <w:rFonts w:cstheme="minorHAnsi"/>
          <w:sz w:val="24"/>
          <w:szCs w:val="24"/>
        </w:rPr>
        <w:t xml:space="preserve">Firma BUD-BAR, </w:t>
      </w:r>
      <w:r w:rsidR="006E2E7F" w:rsidRPr="00492C4C">
        <w:rPr>
          <w:rFonts w:cstheme="minorHAnsi"/>
          <w:sz w:val="24"/>
          <w:szCs w:val="24"/>
        </w:rPr>
        <w:t>98-100 Łask, Ul. Broniewskiego 8</w:t>
      </w:r>
      <w:r w:rsidRPr="00492C4C">
        <w:rPr>
          <w:rFonts w:cstheme="minorHAnsi"/>
          <w:sz w:val="24"/>
          <w:szCs w:val="24"/>
        </w:rPr>
        <w:t xml:space="preserve">. </w:t>
      </w:r>
    </w:p>
    <w:p w14:paraId="7CD639B9" w14:textId="1EA8171F" w:rsidR="009F4A3F" w:rsidRPr="00492C4C" w:rsidRDefault="009F4A3F" w:rsidP="00492C4C">
      <w:pPr>
        <w:spacing w:line="360" w:lineRule="auto"/>
        <w:rPr>
          <w:rFonts w:cstheme="minorHAnsi"/>
          <w:sz w:val="24"/>
          <w:szCs w:val="24"/>
        </w:rPr>
      </w:pPr>
      <w:r w:rsidRPr="00492C4C">
        <w:rPr>
          <w:rFonts w:cstheme="minorHAnsi"/>
          <w:sz w:val="24"/>
          <w:szCs w:val="24"/>
        </w:rPr>
        <w:t>Zatwierdził</w:t>
      </w:r>
    </w:p>
    <w:p w14:paraId="4DE84E88" w14:textId="72CB5058" w:rsidR="009240BE" w:rsidRPr="00492C4C" w:rsidRDefault="00332848" w:rsidP="00492C4C">
      <w:pPr>
        <w:spacing w:line="360" w:lineRule="auto"/>
        <w:rPr>
          <w:rFonts w:cstheme="minorHAnsi"/>
          <w:sz w:val="24"/>
          <w:szCs w:val="24"/>
        </w:rPr>
      </w:pPr>
      <w:r w:rsidRPr="00492C4C">
        <w:rPr>
          <w:rFonts w:cstheme="minorHAnsi"/>
          <w:sz w:val="24"/>
          <w:szCs w:val="24"/>
        </w:rPr>
        <w:t>Dyrektor Ośrodka</w:t>
      </w:r>
    </w:p>
    <w:p w14:paraId="3C21EDE6" w14:textId="51563DD1" w:rsidR="00332848" w:rsidRPr="00492C4C" w:rsidRDefault="00332848" w:rsidP="00492C4C">
      <w:pPr>
        <w:spacing w:line="360" w:lineRule="auto"/>
        <w:rPr>
          <w:rFonts w:cstheme="minorHAnsi"/>
          <w:sz w:val="24"/>
          <w:szCs w:val="24"/>
        </w:rPr>
      </w:pPr>
      <w:r w:rsidRPr="00492C4C">
        <w:rPr>
          <w:rFonts w:cstheme="minorHAnsi"/>
          <w:sz w:val="24"/>
          <w:szCs w:val="24"/>
        </w:rPr>
        <w:t>Iwona Rynkowska</w:t>
      </w:r>
    </w:p>
    <w:sectPr w:rsidR="00332848" w:rsidRPr="00492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4079F"/>
    <w:multiLevelType w:val="hybridMultilevel"/>
    <w:tmpl w:val="9266B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95B2E"/>
    <w:multiLevelType w:val="hybridMultilevel"/>
    <w:tmpl w:val="85186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93628"/>
    <w:multiLevelType w:val="hybridMultilevel"/>
    <w:tmpl w:val="617E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B243B"/>
    <w:multiLevelType w:val="hybridMultilevel"/>
    <w:tmpl w:val="2ED04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21799">
    <w:abstractNumId w:val="2"/>
  </w:num>
  <w:num w:numId="2" w16cid:durableId="930623906">
    <w:abstractNumId w:val="0"/>
  </w:num>
  <w:num w:numId="3" w16cid:durableId="1318800694">
    <w:abstractNumId w:val="1"/>
  </w:num>
  <w:num w:numId="4" w16cid:durableId="1048189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75"/>
    <w:rsid w:val="0001002C"/>
    <w:rsid w:val="0001346A"/>
    <w:rsid w:val="00092CFF"/>
    <w:rsid w:val="000C3E02"/>
    <w:rsid w:val="00135080"/>
    <w:rsid w:val="001356ED"/>
    <w:rsid w:val="00275E63"/>
    <w:rsid w:val="00332848"/>
    <w:rsid w:val="00455AC2"/>
    <w:rsid w:val="00492C4C"/>
    <w:rsid w:val="004F328C"/>
    <w:rsid w:val="005D3C56"/>
    <w:rsid w:val="00621878"/>
    <w:rsid w:val="006A3AF9"/>
    <w:rsid w:val="006E2E7F"/>
    <w:rsid w:val="007544A1"/>
    <w:rsid w:val="00777303"/>
    <w:rsid w:val="007D5F90"/>
    <w:rsid w:val="008677E1"/>
    <w:rsid w:val="009014C5"/>
    <w:rsid w:val="009240BE"/>
    <w:rsid w:val="00945C13"/>
    <w:rsid w:val="00974EA5"/>
    <w:rsid w:val="009F4A3F"/>
    <w:rsid w:val="00A2254A"/>
    <w:rsid w:val="00AB7917"/>
    <w:rsid w:val="00B857F4"/>
    <w:rsid w:val="00B97675"/>
    <w:rsid w:val="00BF08AE"/>
    <w:rsid w:val="00CC6A87"/>
    <w:rsid w:val="00CD6D9C"/>
    <w:rsid w:val="00D23B52"/>
    <w:rsid w:val="00D4288D"/>
    <w:rsid w:val="00D47554"/>
    <w:rsid w:val="00DB2C98"/>
    <w:rsid w:val="00DC67B2"/>
    <w:rsid w:val="00E036CB"/>
    <w:rsid w:val="00EB198E"/>
    <w:rsid w:val="00F76B58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87E9"/>
  <w15:chartTrackingRefBased/>
  <w15:docId w15:val="{CD22143E-1DFE-445A-9403-4BF0552F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6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76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9240BE"/>
  </w:style>
  <w:style w:type="paragraph" w:styleId="Akapitzlist">
    <w:name w:val="List Paragraph"/>
    <w:basedOn w:val="Normalny"/>
    <w:uiPriority w:val="34"/>
    <w:qFormat/>
    <w:rsid w:val="009240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4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F76B58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F76B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6B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KierownikGospodarczy</cp:lastModifiedBy>
  <cp:revision>9</cp:revision>
  <cp:lastPrinted>2025-06-16T11:07:00Z</cp:lastPrinted>
  <dcterms:created xsi:type="dcterms:W3CDTF">2025-06-16T10:45:00Z</dcterms:created>
  <dcterms:modified xsi:type="dcterms:W3CDTF">2025-06-17T08:51:00Z</dcterms:modified>
</cp:coreProperties>
</file>