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1262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bookmarkStart w:id="0" w:name="_Hlk89854222"/>
      <w:r w:rsidRPr="00B97D8E">
        <w:rPr>
          <w:b/>
          <w:bCs/>
          <w:sz w:val="24"/>
          <w:szCs w:val="24"/>
        </w:rPr>
        <w:t xml:space="preserve">Łask, dnia </w:t>
      </w:r>
      <w:r w:rsidRPr="00B97D8E">
        <w:rPr>
          <w:sz w:val="24"/>
          <w:szCs w:val="24"/>
        </w:rPr>
        <w:t>.....................</w:t>
      </w:r>
    </w:p>
    <w:p w14:paraId="1CBBFEBF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</w:p>
    <w:p w14:paraId="60414C16" w14:textId="25CF5FD0" w:rsidR="00E8668D" w:rsidRPr="00B97D8E" w:rsidRDefault="00E96918" w:rsidP="00B97D8E">
      <w:pPr>
        <w:spacing w:line="360" w:lineRule="auto"/>
        <w:rPr>
          <w:b/>
          <w:bCs/>
          <w:i/>
          <w:iCs/>
          <w:sz w:val="24"/>
          <w:szCs w:val="24"/>
        </w:rPr>
      </w:pPr>
      <w:r w:rsidRPr="00B97D8E">
        <w:rPr>
          <w:i/>
          <w:iCs/>
          <w:sz w:val="24"/>
          <w:szCs w:val="24"/>
        </w:rPr>
        <w:t>Do Zapytania ofertowego pt</w:t>
      </w:r>
      <w:r w:rsidR="00E8668D" w:rsidRPr="00B97D8E">
        <w:rPr>
          <w:i/>
          <w:iCs/>
          <w:sz w:val="24"/>
          <w:szCs w:val="24"/>
        </w:rPr>
        <w:t xml:space="preserve">.: </w:t>
      </w:r>
      <w:r w:rsidRPr="00B97D8E">
        <w:rPr>
          <w:i/>
          <w:iCs/>
          <w:sz w:val="24"/>
          <w:szCs w:val="24"/>
        </w:rPr>
        <w:t xml:space="preserve"> </w:t>
      </w:r>
      <w:r w:rsidR="00E8668D" w:rsidRPr="00B97D8E">
        <w:rPr>
          <w:b/>
          <w:bCs/>
          <w:i/>
          <w:iCs/>
          <w:sz w:val="24"/>
          <w:szCs w:val="24"/>
        </w:rPr>
        <w:t xml:space="preserve">„Dostawę środków czystości  do Specjalnego Ośrodka Szkolno-Wychowawczego </w:t>
      </w:r>
      <w:r w:rsidR="00062B19">
        <w:rPr>
          <w:b/>
          <w:bCs/>
          <w:i/>
          <w:iCs/>
          <w:sz w:val="24"/>
          <w:szCs w:val="24"/>
        </w:rPr>
        <w:t xml:space="preserve">im Prymasa Jana Łaskiego </w:t>
      </w:r>
      <w:r w:rsidR="00E8668D" w:rsidRPr="00B97D8E">
        <w:rPr>
          <w:b/>
          <w:bCs/>
          <w:i/>
          <w:iCs/>
          <w:sz w:val="24"/>
          <w:szCs w:val="24"/>
        </w:rPr>
        <w:t xml:space="preserve">w Łasku” </w:t>
      </w:r>
    </w:p>
    <w:p w14:paraId="36D9E56C" w14:textId="77777777" w:rsidR="00E96918" w:rsidRPr="00B97D8E" w:rsidRDefault="00E96918" w:rsidP="00B97D8E">
      <w:pPr>
        <w:spacing w:line="360" w:lineRule="auto"/>
        <w:rPr>
          <w:i/>
          <w:iCs/>
          <w:sz w:val="24"/>
          <w:szCs w:val="24"/>
        </w:rPr>
      </w:pPr>
    </w:p>
    <w:p w14:paraId="60432B16" w14:textId="77777777" w:rsidR="00E96918" w:rsidRPr="00B97D8E" w:rsidRDefault="00E96918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0BD8D671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</w:p>
    <w:p w14:paraId="593EE514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………………………………………………………………</w:t>
      </w:r>
    </w:p>
    <w:p w14:paraId="04ABD79F" w14:textId="252AD225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(podpis i data Wykonawcy</w:t>
      </w:r>
    </w:p>
    <w:p w14:paraId="54C6D2EF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______________________________</w:t>
      </w:r>
    </w:p>
    <w:p w14:paraId="6A970A64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8F9B3" w14:textId="153FF1E4" w:rsidR="00E8668D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447FB1E6" w14:textId="71D8970C" w:rsidR="00E8668D" w:rsidRPr="00B97D8E" w:rsidRDefault="00E8668D" w:rsidP="00B97D8E">
      <w:pPr>
        <w:spacing w:line="360" w:lineRule="auto"/>
        <w:rPr>
          <w:sz w:val="24"/>
          <w:szCs w:val="24"/>
        </w:rPr>
      </w:pPr>
    </w:p>
    <w:p w14:paraId="3F5DEE2B" w14:textId="77777777" w:rsidR="00F02E21" w:rsidRPr="00B97D8E" w:rsidRDefault="00F02E21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OBOWIĄZEK INFORMACYJNY–kontrahenci</w:t>
      </w:r>
    </w:p>
    <w:p w14:paraId="1186B506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</w:t>
      </w:r>
      <w:r w:rsidRPr="00B97D8E">
        <w:rPr>
          <w:sz w:val="24"/>
          <w:szCs w:val="24"/>
        </w:rPr>
        <w:lastRenderedPageBreak/>
        <w:t>zasadach przetwarzania Pani/Pana danych osobowych oraz przysługujących Pani/Panu prawach z tym związanych.</w:t>
      </w:r>
    </w:p>
    <w:p w14:paraId="77DB7301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I. Administrator danych. </w:t>
      </w:r>
    </w:p>
    <w:p w14:paraId="38D7E6AC" w14:textId="0FB5A8E1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 Administratorem Pani/Pana danych osobowych </w:t>
      </w:r>
      <w:bookmarkStart w:id="1" w:name="_Hlk62734216"/>
      <w:r w:rsidRPr="00B97D8E">
        <w:rPr>
          <w:sz w:val="24"/>
          <w:szCs w:val="24"/>
        </w:rPr>
        <w:t xml:space="preserve">jest Specjalny Ośrodek Szkolno-Wychowawczy  </w:t>
      </w:r>
      <w:r w:rsidR="003239FA">
        <w:rPr>
          <w:sz w:val="24"/>
          <w:szCs w:val="24"/>
        </w:rPr>
        <w:t xml:space="preserve">im. Prymasa Jana Łaskiego </w:t>
      </w:r>
      <w:r w:rsidRPr="00B97D8E">
        <w:rPr>
          <w:sz w:val="24"/>
          <w:szCs w:val="24"/>
        </w:rPr>
        <w:t xml:space="preserve">w Łasku z siedzibą w Łasku ul. Mickiewicza 6 98-100 Łask reprezentowana przez Dyrektora placówki. </w:t>
      </w:r>
    </w:p>
    <w:p w14:paraId="4CB36C75" w14:textId="409A37DE" w:rsidR="00FE3E35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II. Inspektor ochrony danych. Administrator wyznaczył Inspektora Ochrony Danych, z którym może się Pani/Pan skontaktować w sprawach związanych z ochroną danych osobowych poprzez email:</w:t>
      </w:r>
      <w:bookmarkEnd w:id="1"/>
      <w:r w:rsidR="00FE3E35" w:rsidRPr="00B97D8E">
        <w:rPr>
          <w:sz w:val="24"/>
          <w:szCs w:val="24"/>
        </w:rPr>
        <w:t xml:space="preserve"> </w:t>
      </w:r>
      <w:hyperlink r:id="rId7" w:history="1">
        <w:r w:rsidR="00FE3E35" w:rsidRPr="00B97D8E">
          <w:rPr>
            <w:rStyle w:val="Hipercze"/>
            <w:sz w:val="24"/>
            <w:szCs w:val="24"/>
          </w:rPr>
          <w:t>inspektor@bezpieczne-dane.eu</w:t>
        </w:r>
      </w:hyperlink>
    </w:p>
    <w:p w14:paraId="54A5F2A6" w14:textId="5DE8F2B2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III. Cele przetwarzania danych osobowych i podstawa prawna. </w:t>
      </w:r>
    </w:p>
    <w:p w14:paraId="7D5ABEA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Pani/Pana dane osobowe przetwarzane będą 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B97D8E">
        <w:rPr>
          <w:sz w:val="24"/>
          <w:szCs w:val="24"/>
        </w:rPr>
        <w:t xml:space="preserve">niezbędny do realizacji </w:t>
      </w:r>
      <w:r w:rsidRPr="00B97D8E">
        <w:rPr>
          <w:sz w:val="24"/>
          <w:szCs w:val="24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1.dostępu do treści swoich danych osobowych,</w:t>
      </w:r>
    </w:p>
    <w:p w14:paraId="0E5F9C24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2.sprostowania (poprawiania) swoich danych osobowych,</w:t>
      </w:r>
    </w:p>
    <w:p w14:paraId="04F5D68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3.prawo do uzyskania kopii swoich danych,</w:t>
      </w:r>
    </w:p>
    <w:p w14:paraId="66342E38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lastRenderedPageBreak/>
        <w:t xml:space="preserve"> 4.prawo sprzeciwu wobec przetwarzania danych </w:t>
      </w:r>
    </w:p>
    <w:p w14:paraId="7ADDFC1F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VII. Prawo wniesienia skargi do organu nadzorczego. Gdy uzna Pani/Pan, iż przetwarzanie Pani/Pana danych osobowych narusza przepisy o ochronie danych osobowych, przysługuje 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IX. Przekazywanie danych do Państw trzecich / organizacji międzynarodowych .Administrator nie zamierza przekazywać danych odbiorcom do państwa trzeciego lub organizacji międzynarodowej.</w:t>
      </w:r>
    </w:p>
    <w:p w14:paraId="779DEE02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X. Podstawa prawna przetwarzania danych Jedyną przesłanką przetwarzania danych osobowych stanowi przepis prawa</w:t>
      </w:r>
    </w:p>
    <w:bookmarkEnd w:id="0"/>
    <w:p w14:paraId="28F5878C" w14:textId="35DB57F2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</w:p>
    <w:sectPr w:rsidR="00F02E21" w:rsidRPr="00B97D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844C" w14:textId="77777777" w:rsidR="00F5492E" w:rsidRDefault="00F5492E" w:rsidP="00485914">
      <w:pPr>
        <w:spacing w:after="0" w:line="240" w:lineRule="auto"/>
      </w:pPr>
      <w:r>
        <w:separator/>
      </w:r>
    </w:p>
  </w:endnote>
  <w:endnote w:type="continuationSeparator" w:id="0">
    <w:p w14:paraId="3ABAD00C" w14:textId="77777777" w:rsidR="00F5492E" w:rsidRDefault="00F5492E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C924" w14:textId="77777777" w:rsidR="00F5492E" w:rsidRDefault="00F5492E" w:rsidP="00485914">
      <w:pPr>
        <w:spacing w:after="0" w:line="240" w:lineRule="auto"/>
      </w:pPr>
      <w:r>
        <w:separator/>
      </w:r>
    </w:p>
  </w:footnote>
  <w:footnote w:type="continuationSeparator" w:id="0">
    <w:p w14:paraId="13E1E082" w14:textId="77777777" w:rsidR="00F5492E" w:rsidRDefault="00F5492E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62B19"/>
    <w:rsid w:val="000B1608"/>
    <w:rsid w:val="000D0D27"/>
    <w:rsid w:val="0017557C"/>
    <w:rsid w:val="00270FF5"/>
    <w:rsid w:val="003239FA"/>
    <w:rsid w:val="00366293"/>
    <w:rsid w:val="003E2535"/>
    <w:rsid w:val="00484404"/>
    <w:rsid w:val="00485914"/>
    <w:rsid w:val="00533CC1"/>
    <w:rsid w:val="00756020"/>
    <w:rsid w:val="00912AC1"/>
    <w:rsid w:val="009521B8"/>
    <w:rsid w:val="009F1896"/>
    <w:rsid w:val="00A6441A"/>
    <w:rsid w:val="00B0613A"/>
    <w:rsid w:val="00B97D8E"/>
    <w:rsid w:val="00BA3C18"/>
    <w:rsid w:val="00C03BFD"/>
    <w:rsid w:val="00C64911"/>
    <w:rsid w:val="00E5227A"/>
    <w:rsid w:val="00E8668D"/>
    <w:rsid w:val="00E96918"/>
    <w:rsid w:val="00F02E21"/>
    <w:rsid w:val="00F5492E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11</cp:revision>
  <cp:lastPrinted>2021-12-08T10:11:00Z</cp:lastPrinted>
  <dcterms:created xsi:type="dcterms:W3CDTF">2022-04-11T08:33:00Z</dcterms:created>
  <dcterms:modified xsi:type="dcterms:W3CDTF">2023-12-12T10:39:00Z</dcterms:modified>
</cp:coreProperties>
</file>