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B9" w:rsidRDefault="00B86BB9" w:rsidP="00B86BB9">
      <w:pPr>
        <w:ind w:left="4956" w:firstLine="708"/>
      </w:pPr>
      <w:r>
        <w:t>Łask, dnia 13.12.2018 r.</w:t>
      </w:r>
    </w:p>
    <w:p w:rsidR="00B86BB9" w:rsidRDefault="00B86BB9"/>
    <w:p w:rsidR="00B86BB9" w:rsidRPr="00B86BB9" w:rsidRDefault="00B86BB9" w:rsidP="00B86BB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B9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do SIWZ</w:t>
      </w:r>
    </w:p>
    <w:p w:rsidR="00B86BB9" w:rsidRPr="00B86BB9" w:rsidRDefault="00B86BB9" w:rsidP="00B86BB9">
      <w:pPr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B9" w:rsidRPr="00B86BB9" w:rsidRDefault="00B86BB9" w:rsidP="00B86BB9">
      <w:pPr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B9" w:rsidRPr="00B86BB9" w:rsidRDefault="00B86BB9" w:rsidP="00B86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B86BB9">
        <w:rPr>
          <w:rFonts w:ascii="Times New Roman" w:hAnsi="Times New Roman" w:cs="Times New Roman"/>
          <w:sz w:val="24"/>
          <w:szCs w:val="24"/>
        </w:rPr>
        <w:t>Numer sprawy: SOSW.26.3.2018</w:t>
      </w:r>
    </w:p>
    <w:p w:rsidR="00B86BB9" w:rsidRPr="00B86BB9" w:rsidRDefault="00B86BB9" w:rsidP="00B86BB9">
      <w:pPr>
        <w:rPr>
          <w:rFonts w:ascii="Times New Roman" w:hAnsi="Times New Roman" w:cs="Times New Roman"/>
          <w:sz w:val="24"/>
          <w:szCs w:val="24"/>
        </w:rPr>
      </w:pPr>
      <w:r w:rsidRPr="00B86BB9">
        <w:rPr>
          <w:rFonts w:ascii="Times New Roman" w:hAnsi="Times New Roman" w:cs="Times New Roman"/>
          <w:sz w:val="24"/>
          <w:szCs w:val="24"/>
        </w:rPr>
        <w:t xml:space="preserve">Nazwa zadania:  Dostawa żywności do Specjalnego Ośrodka </w:t>
      </w:r>
      <w:proofErr w:type="spellStart"/>
      <w:r w:rsidRPr="00B86BB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B86BB9">
        <w:rPr>
          <w:rFonts w:ascii="Times New Roman" w:hAnsi="Times New Roman" w:cs="Times New Roman"/>
          <w:sz w:val="24"/>
          <w:szCs w:val="24"/>
        </w:rPr>
        <w:t xml:space="preserve"> – Wychowawczego w Łasku w 2019 roku</w:t>
      </w:r>
    </w:p>
    <w:p w:rsidR="00B86BB9" w:rsidRDefault="00B86BB9">
      <w:r>
        <w:t>Zadanie nr 4</w:t>
      </w:r>
    </w:p>
    <w:p w:rsidR="00B86BB9" w:rsidRDefault="00B86BB9"/>
    <w:p w:rsidR="00B86BB9" w:rsidRDefault="00B86BB9">
      <w:pPr>
        <w:rPr>
          <w:rFonts w:ascii="Calibri" w:hAnsi="Calibri" w:cs="Calibri"/>
          <w:color w:val="333333"/>
          <w:shd w:val="clear" w:color="auto" w:fill="FFFFFF"/>
        </w:rPr>
      </w:pPr>
      <w:r>
        <w:t xml:space="preserve">Pytanie: </w:t>
      </w:r>
      <w:r>
        <w:rPr>
          <w:rFonts w:ascii="Calibri" w:hAnsi="Calibri" w:cs="Calibri"/>
          <w:color w:val="333333"/>
          <w:shd w:val="clear" w:color="auto" w:fill="FFFFFF"/>
        </w:rPr>
        <w:t>ilość ketchupu bezglutenowego </w:t>
      </w:r>
      <w:r>
        <w:rPr>
          <w:rFonts w:ascii="Calibri" w:hAnsi="Calibri" w:cs="Calibri"/>
          <w:color w:val="333333"/>
          <w:shd w:val="clear" w:color="auto" w:fill="FFFFFF"/>
        </w:rPr>
        <w:t>??</w:t>
      </w:r>
    </w:p>
    <w:p w:rsidR="00B86BB9" w:rsidRDefault="00B86BB9">
      <w:r>
        <w:t>Odpowiedź: 10 szt. ketchupu bezglutenowego.</w:t>
      </w:r>
    </w:p>
    <w:p w:rsidR="00B86BB9" w:rsidRDefault="00B86BB9"/>
    <w:p w:rsidR="00B86BB9" w:rsidRDefault="00B86BB9">
      <w:pPr>
        <w:rPr>
          <w:rFonts w:ascii="Calibri" w:hAnsi="Calibri" w:cs="Calibri"/>
          <w:color w:val="333333"/>
          <w:shd w:val="clear" w:color="auto" w:fill="FFFFFF"/>
        </w:rPr>
      </w:pPr>
      <w:r>
        <w:t xml:space="preserve">Pytanie: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Calibri" w:hAnsi="Calibri" w:cs="Calibri"/>
          <w:color w:val="333333"/>
          <w:shd w:val="clear" w:color="auto" w:fill="FFFFFF"/>
        </w:rPr>
        <w:t>P</w:t>
      </w:r>
      <w:r>
        <w:rPr>
          <w:rFonts w:ascii="Calibri" w:hAnsi="Calibri" w:cs="Calibri"/>
          <w:color w:val="333333"/>
          <w:shd w:val="clear" w:color="auto" w:fill="FFFFFF"/>
        </w:rPr>
        <w:t xml:space="preserve">roszę o szczegółową informację </w:t>
      </w:r>
      <w:bookmarkStart w:id="0" w:name="_GoBack"/>
      <w:bookmarkEnd w:id="0"/>
      <w:r>
        <w:rPr>
          <w:rFonts w:ascii="Calibri" w:hAnsi="Calibri" w:cs="Calibri"/>
          <w:color w:val="333333"/>
          <w:shd w:val="clear" w:color="auto" w:fill="FFFFFF"/>
        </w:rPr>
        <w:t xml:space="preserve">ile w liczbie 400 ma być kompotów </w:t>
      </w:r>
      <w:r>
        <w:rPr>
          <w:rFonts w:ascii="Calibri" w:hAnsi="Calibri" w:cs="Calibri"/>
          <w:color w:val="333333"/>
          <w:shd w:val="clear" w:color="auto" w:fill="FFFFFF"/>
        </w:rPr>
        <w:t>wiśniowych</w:t>
      </w:r>
      <w:r>
        <w:rPr>
          <w:rFonts w:ascii="Calibri" w:hAnsi="Calibri" w:cs="Calibri"/>
          <w:color w:val="333333"/>
          <w:shd w:val="clear" w:color="auto" w:fill="FFFFFF"/>
        </w:rPr>
        <w:t xml:space="preserve"> ile aroniowych ile agrestowych</w:t>
      </w:r>
      <w:r>
        <w:rPr>
          <w:rFonts w:ascii="Calibri" w:hAnsi="Calibri" w:cs="Calibri"/>
          <w:color w:val="333333"/>
          <w:shd w:val="clear" w:color="auto" w:fill="FFFFFF"/>
        </w:rPr>
        <w:t>?</w:t>
      </w:r>
    </w:p>
    <w:p w:rsidR="00B86BB9" w:rsidRDefault="00B86BB9">
      <w:r>
        <w:t xml:space="preserve">Odpowiedz: Kompot wiśniowy szt. 100, Kompot truskawkowy szt. 150, kompot aroniowy 150 szt.- Razem 400 szt. </w:t>
      </w:r>
    </w:p>
    <w:p w:rsidR="00B86BB9" w:rsidRDefault="00B86BB9"/>
    <w:sectPr w:rsidR="00B8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B9"/>
    <w:rsid w:val="00B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F749"/>
  <w15:chartTrackingRefBased/>
  <w15:docId w15:val="{011572EA-B524-452E-ABFF-220318D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1</cp:revision>
  <cp:lastPrinted>2018-12-13T14:10:00Z</cp:lastPrinted>
  <dcterms:created xsi:type="dcterms:W3CDTF">2018-12-13T14:03:00Z</dcterms:created>
  <dcterms:modified xsi:type="dcterms:W3CDTF">2018-12-13T14:10:00Z</dcterms:modified>
</cp:coreProperties>
</file>